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ED99F" w14:textId="5EDAF574" w:rsidR="00217F17" w:rsidRPr="00217F17" w:rsidRDefault="009C7873" w:rsidP="00640A79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La aventura y el viaje de nuestro cuerpo. Descifrando nuestro pasado evolutivo.</w:t>
      </w:r>
    </w:p>
    <w:p w14:paraId="746F7FAD" w14:textId="77777777" w:rsidR="00217F17" w:rsidRPr="00217F17" w:rsidRDefault="00217F17" w:rsidP="00640A79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</w:pPr>
      <w:r w:rsidRPr="00217F17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Bloque I – Los orígenes lejanos</w:t>
      </w:r>
      <w:r w:rsidR="00AC7568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. Nuestro cuerpo.</w:t>
      </w:r>
      <w:r w:rsidRPr="00217F17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 xml:space="preserve"> (octubre – noviembre)</w:t>
      </w:r>
    </w:p>
    <w:p w14:paraId="748204A8" w14:textId="77777777" w:rsidR="00217F17" w:rsidRDefault="00217F17" w:rsidP="00640A7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17F17">
        <w:rPr>
          <w:rFonts w:ascii="Times New Roman" w:eastAsia="Times New Roman" w:hAnsi="Times New Roman" w:cs="Times New Roman"/>
          <w:color w:val="000000"/>
          <w:lang w:eastAsia="es-ES_tradnl"/>
        </w:rPr>
        <w:t xml:space="preserve">Presentación del curso. </w:t>
      </w:r>
      <w:r w:rsidRPr="00C54DCD">
        <w:rPr>
          <w:rFonts w:ascii="Times New Roman" w:eastAsia="Times New Roman" w:hAnsi="Times New Roman" w:cs="Times New Roman"/>
          <w:color w:val="000000"/>
          <w:lang w:eastAsia="es-ES_tradnl"/>
        </w:rPr>
        <w:t>Conceptos: Prehistoria, Historia, Arqueología y Antropología</w:t>
      </w:r>
      <w:r w:rsidR="0077136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I.</w:t>
      </w:r>
    </w:p>
    <w:p w14:paraId="3AF9A821" w14:textId="77777777" w:rsidR="0077136E" w:rsidRPr="0077136E" w:rsidRDefault="0077136E" w:rsidP="0077136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17F17">
        <w:rPr>
          <w:rFonts w:ascii="Times New Roman" w:eastAsia="Times New Roman" w:hAnsi="Times New Roman" w:cs="Times New Roman"/>
          <w:color w:val="000000"/>
          <w:lang w:eastAsia="es-ES_tradnl"/>
        </w:rPr>
        <w:t xml:space="preserve">Presentación del curso. </w:t>
      </w:r>
      <w:r w:rsidRPr="00C54DCD">
        <w:rPr>
          <w:rFonts w:ascii="Times New Roman" w:eastAsia="Times New Roman" w:hAnsi="Times New Roman" w:cs="Times New Roman"/>
          <w:color w:val="000000"/>
          <w:lang w:eastAsia="es-ES_tradnl"/>
        </w:rPr>
        <w:t>Conceptos: Prehistoria, Historia, Arqueología y Antropología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II.</w:t>
      </w:r>
    </w:p>
    <w:p w14:paraId="16B3C0A6" w14:textId="77777777" w:rsidR="00F72A4C" w:rsidRPr="00C54DCD" w:rsidRDefault="00217F17" w:rsidP="00640A7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17F17">
        <w:rPr>
          <w:rFonts w:ascii="Times New Roman" w:eastAsia="Times New Roman" w:hAnsi="Times New Roman" w:cs="Times New Roman"/>
          <w:color w:val="000000"/>
          <w:lang w:eastAsia="es-ES_tradnl"/>
        </w:rPr>
        <w:t>Cómo medimos el tiempo en millones de años.</w:t>
      </w:r>
      <w:r w:rsidRPr="00C54DC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="00F72A4C" w:rsidRPr="00C54DCD">
        <w:rPr>
          <w:rFonts w:ascii="Times New Roman" w:eastAsia="Times New Roman" w:hAnsi="Times New Roman" w:cs="Times New Roman"/>
          <w:color w:val="000000"/>
          <w:lang w:eastAsia="es-ES_tradnl"/>
        </w:rPr>
        <w:t>El Cuaternario</w:t>
      </w:r>
      <w:r w:rsidR="00C54DCD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  <w:r w:rsidR="00F72A4C" w:rsidRPr="00C54DC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14:paraId="08F25ECC" w14:textId="77777777" w:rsidR="00217F17" w:rsidRDefault="00217F17" w:rsidP="00640A7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17F17"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Tierra hace </w:t>
      </w:r>
      <w:r w:rsidR="00501C1E" w:rsidRPr="00C54DCD">
        <w:rPr>
          <w:rFonts w:ascii="Times New Roman" w:eastAsia="Times New Roman" w:hAnsi="Times New Roman" w:cs="Times New Roman"/>
          <w:color w:val="000000"/>
          <w:lang w:eastAsia="es-ES_tradnl"/>
        </w:rPr>
        <w:t>40-</w:t>
      </w:r>
      <w:r w:rsidRPr="00217F17">
        <w:rPr>
          <w:rFonts w:ascii="Times New Roman" w:eastAsia="Times New Roman" w:hAnsi="Times New Roman" w:cs="Times New Roman"/>
          <w:color w:val="000000"/>
          <w:lang w:eastAsia="es-ES_tradnl"/>
        </w:rPr>
        <w:t>20 millones de años: clima, fauna y primeros primates.</w:t>
      </w:r>
    </w:p>
    <w:p w14:paraId="552B7E51" w14:textId="77777777" w:rsidR="003252AC" w:rsidRDefault="00325CC3" w:rsidP="00640A7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cuerpo humano: El pie, la pierna, la cadera. </w:t>
      </w:r>
    </w:p>
    <w:p w14:paraId="0099CAD6" w14:textId="77777777" w:rsidR="00747695" w:rsidRPr="003252AC" w:rsidRDefault="003252AC" w:rsidP="003252A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El cuerpo humano: Andar y correr.</w:t>
      </w:r>
    </w:p>
    <w:p w14:paraId="27072C51" w14:textId="77777777" w:rsidR="00E04EEC" w:rsidRDefault="00325CC3" w:rsidP="00E04EE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Para que sirve una mano</w:t>
      </w:r>
      <w:r w:rsidR="00A119E7">
        <w:rPr>
          <w:rFonts w:ascii="Times New Roman" w:eastAsia="Times New Roman" w:hAnsi="Times New Roman" w:cs="Times New Roman"/>
          <w:color w:val="000000"/>
          <w:lang w:eastAsia="es-ES_tradnl"/>
        </w:rPr>
        <w:t>. Nuestra</w:t>
      </w:r>
      <w:r w:rsidR="007423FF">
        <w:rPr>
          <w:rFonts w:ascii="Times New Roman" w:eastAsia="Times New Roman" w:hAnsi="Times New Roman" w:cs="Times New Roman"/>
          <w:color w:val="000000"/>
          <w:lang w:eastAsia="es-ES_tradnl"/>
        </w:rPr>
        <w:t>s</w:t>
      </w:r>
      <w:r w:rsidR="00A119E7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primera</w:t>
      </w:r>
      <w:r w:rsidR="007423FF">
        <w:rPr>
          <w:rFonts w:ascii="Times New Roman" w:eastAsia="Times New Roman" w:hAnsi="Times New Roman" w:cs="Times New Roman"/>
          <w:color w:val="000000"/>
          <w:lang w:eastAsia="es-ES_tradnl"/>
        </w:rPr>
        <w:t>s</w:t>
      </w:r>
      <w:r w:rsidR="00A119E7">
        <w:rPr>
          <w:rFonts w:ascii="Times New Roman" w:eastAsia="Times New Roman" w:hAnsi="Times New Roman" w:cs="Times New Roman"/>
          <w:color w:val="000000"/>
          <w:lang w:eastAsia="es-ES_tradnl"/>
        </w:rPr>
        <w:t xml:space="preserve"> herramienta</w:t>
      </w:r>
      <w:r w:rsidR="007423FF">
        <w:rPr>
          <w:rFonts w:ascii="Times New Roman" w:eastAsia="Times New Roman" w:hAnsi="Times New Roman" w:cs="Times New Roman"/>
          <w:color w:val="000000"/>
          <w:lang w:eastAsia="es-ES_tradnl"/>
        </w:rPr>
        <w:t>s</w:t>
      </w:r>
      <w:r w:rsidR="00A119E7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593BD839" w14:textId="77777777" w:rsidR="00E04EEC" w:rsidRDefault="00E04EEC" w:rsidP="00E04EE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Nuca, cuello y espalda: nuestra columna vertebral.</w:t>
      </w:r>
    </w:p>
    <w:p w14:paraId="67E2DBE8" w14:textId="77777777" w:rsidR="00432F43" w:rsidRPr="00E04EEC" w:rsidRDefault="00432F43" w:rsidP="00432F4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La tripa y la comida: A comer</w:t>
      </w:r>
    </w:p>
    <w:p w14:paraId="051B49AC" w14:textId="77777777" w:rsidR="00432F43" w:rsidRDefault="00432F43" w:rsidP="00432F4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Nuestra cara: la expresión de las emociones.</w:t>
      </w:r>
    </w:p>
    <w:p w14:paraId="02E5FEAA" w14:textId="77777777" w:rsidR="00432F43" w:rsidRPr="00217F17" w:rsidRDefault="00432F43" w:rsidP="00432F4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La caja del cerebro.</w:t>
      </w:r>
    </w:p>
    <w:p w14:paraId="4C67758E" w14:textId="77777777" w:rsidR="00217F17" w:rsidRPr="00217F17" w:rsidRDefault="00217F17" w:rsidP="00640A7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17F17">
        <w:rPr>
          <w:rFonts w:ascii="Apple Color Emoji" w:eastAsia="Times New Roman" w:hAnsi="Apple Color Emoji" w:cs="Apple Color Emoji"/>
          <w:color w:val="000000"/>
          <w:lang w:eastAsia="es-ES_tradnl"/>
        </w:rPr>
        <w:t>⏸️</w:t>
      </w:r>
      <w:r w:rsidRPr="00217F17">
        <w:rPr>
          <w:rFonts w:ascii="Times New Roman" w:eastAsia="Times New Roman" w:hAnsi="Times New Roman" w:cs="Times New Roman"/>
          <w:color w:val="000000"/>
          <w:lang w:eastAsia="es-ES_tradnl"/>
        </w:rPr>
        <w:t> </w:t>
      </w:r>
      <w:r w:rsidRPr="00217F17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Descanso Navidad</w:t>
      </w:r>
    </w:p>
    <w:p w14:paraId="3815B276" w14:textId="77777777" w:rsidR="007C17A5" w:rsidRPr="007C17A5" w:rsidRDefault="00217F17" w:rsidP="007C17A5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</w:pPr>
      <w:r w:rsidRPr="00217F17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Bloque III – </w:t>
      </w:r>
      <w:r w:rsidR="00AC7568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 xml:space="preserve">Homininos: </w:t>
      </w:r>
      <w:r w:rsidR="00E058B0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 xml:space="preserve">El género </w:t>
      </w:r>
      <w:r w:rsidRPr="00217F1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ES_tradnl"/>
        </w:rPr>
        <w:t>Homo</w:t>
      </w:r>
      <w:r w:rsidRPr="00217F17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 y el Paleolítico (enero – febrero)</w:t>
      </w:r>
      <w:r w:rsidR="00C54DCD" w:rsidRPr="00C54DCD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.</w:t>
      </w:r>
    </w:p>
    <w:p w14:paraId="336C3C99" w14:textId="77777777" w:rsidR="00432F43" w:rsidRPr="00325CC3" w:rsidRDefault="00432F43" w:rsidP="00432F4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17F17">
        <w:rPr>
          <w:rFonts w:ascii="Times New Roman" w:eastAsia="Times New Roman" w:hAnsi="Times New Roman" w:cs="Times New Roman"/>
          <w:color w:val="000000"/>
          <w:lang w:eastAsia="es-ES_tradnl"/>
        </w:rPr>
        <w:t>La separación con los chimpancés (6–7 millones de años).</w:t>
      </w:r>
      <w:r w:rsidRPr="00C54DC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17F17">
        <w:rPr>
          <w:rFonts w:ascii="Times New Roman" w:eastAsia="Times New Roman" w:hAnsi="Times New Roman" w:cs="Times New Roman"/>
          <w:color w:val="000000"/>
          <w:lang w:eastAsia="es-ES_tradnl"/>
        </w:rPr>
        <w:t>Los primeros homínidos: </w:t>
      </w:r>
      <w:r w:rsidRPr="00217F17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Sahelanthropus</w:t>
      </w:r>
      <w:r w:rsidRPr="00217F17">
        <w:rPr>
          <w:rFonts w:ascii="Times New Roman" w:eastAsia="Times New Roman" w:hAnsi="Times New Roman" w:cs="Times New Roman"/>
          <w:color w:val="000000"/>
          <w:lang w:eastAsia="es-ES_tradnl"/>
        </w:rPr>
        <w:t>, </w:t>
      </w:r>
      <w:r w:rsidRPr="00217F17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Orrorin</w:t>
      </w:r>
      <w:r w:rsidRPr="00217F17">
        <w:rPr>
          <w:rFonts w:ascii="Times New Roman" w:eastAsia="Times New Roman" w:hAnsi="Times New Roman" w:cs="Times New Roman"/>
          <w:color w:val="000000"/>
          <w:lang w:eastAsia="es-ES_tradnl"/>
        </w:rPr>
        <w:t>, </w:t>
      </w:r>
      <w:r w:rsidRPr="00217F17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Ardipithecus</w:t>
      </w:r>
      <w:r w:rsidRPr="00217F17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5A5D8A5A" w14:textId="77777777" w:rsidR="00432F43" w:rsidRPr="00325CC3" w:rsidRDefault="00432F43" w:rsidP="00432F43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325CC3">
        <w:rPr>
          <w:rFonts w:ascii="Times New Roman" w:eastAsia="Times New Roman" w:hAnsi="Times New Roman" w:cs="Times New Roman"/>
          <w:color w:val="000000"/>
          <w:lang w:eastAsia="es-ES_tradnl"/>
        </w:rPr>
        <w:t>Los Australopitecos: la vida en la sabana y el hallazgo de Lucy.</w:t>
      </w:r>
    </w:p>
    <w:p w14:paraId="5191978E" w14:textId="77777777" w:rsidR="00432F43" w:rsidRDefault="00432F43" w:rsidP="00432F4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Paleolítico Inferior en África. </w:t>
      </w:r>
      <w:r w:rsidRPr="00C54DCD">
        <w:rPr>
          <w:rFonts w:ascii="Times New Roman" w:eastAsia="Times New Roman" w:hAnsi="Times New Roman" w:cs="Times New Roman"/>
          <w:color w:val="000000"/>
          <w:lang w:eastAsia="es-ES_tradnl"/>
        </w:rPr>
        <w:t>E</w:t>
      </w:r>
      <w:r w:rsidRPr="00217F17">
        <w:rPr>
          <w:rFonts w:ascii="Times New Roman" w:eastAsia="Times New Roman" w:hAnsi="Times New Roman" w:cs="Times New Roman"/>
          <w:color w:val="000000"/>
          <w:lang w:eastAsia="es-ES_tradnl"/>
        </w:rPr>
        <w:t>l género </w:t>
      </w:r>
      <w:r w:rsidRPr="00217F17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Homo</w:t>
      </w:r>
      <w:r w:rsidRPr="00217F17">
        <w:rPr>
          <w:rFonts w:ascii="Times New Roman" w:eastAsia="Times New Roman" w:hAnsi="Times New Roman" w:cs="Times New Roman"/>
          <w:color w:val="000000"/>
          <w:lang w:eastAsia="es-ES_tradnl"/>
        </w:rPr>
        <w:t>: </w:t>
      </w:r>
      <w:r w:rsidRPr="00217F17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habilis</w:t>
      </w:r>
      <w:r w:rsidRPr="00C54DCD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 w:rsidRPr="00C54DCD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 xml:space="preserve">rudolfensis </w:t>
      </w:r>
      <w:r w:rsidRPr="00217F17">
        <w:rPr>
          <w:rFonts w:ascii="Times New Roman" w:eastAsia="Times New Roman" w:hAnsi="Times New Roman" w:cs="Times New Roman"/>
          <w:color w:val="000000"/>
          <w:lang w:eastAsia="es-ES_tradnl"/>
        </w:rPr>
        <w:t>y la primera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Cultura material</w:t>
      </w:r>
      <w:r w:rsidRPr="00217F17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596FFBE6" w14:textId="77777777" w:rsidR="00432F43" w:rsidRPr="00325CC3" w:rsidRDefault="00432F43" w:rsidP="00432F4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325CC3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Homo ergaster y Homo erectus</w:t>
      </w:r>
      <w:r w:rsidRPr="00325CC3">
        <w:rPr>
          <w:rFonts w:ascii="Times New Roman" w:eastAsia="Times New Roman" w:hAnsi="Times New Roman" w:cs="Times New Roman"/>
          <w:color w:val="000000"/>
          <w:lang w:eastAsia="es-ES_tradnl"/>
        </w:rPr>
        <w:t> "el gran viajero". La primera expansión fuera de África</w:t>
      </w:r>
    </w:p>
    <w:p w14:paraId="381F942D" w14:textId="77777777" w:rsidR="00325CC3" w:rsidRPr="00325CC3" w:rsidRDefault="00325CC3" w:rsidP="00432F43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325CC3">
        <w:rPr>
          <w:rFonts w:ascii="Times New Roman" w:eastAsia="Times New Roman" w:hAnsi="Times New Roman" w:cs="Times New Roman"/>
          <w:color w:val="000000"/>
          <w:lang w:eastAsia="es-ES_tradnl"/>
        </w:rPr>
        <w:t>El fuego: cambios en dieta, cultura y vida social.</w:t>
      </w:r>
    </w:p>
    <w:p w14:paraId="2E845239" w14:textId="77777777" w:rsidR="00325CC3" w:rsidRPr="007C17A5" w:rsidRDefault="00325CC3" w:rsidP="00432F43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7C17A5">
        <w:rPr>
          <w:rFonts w:ascii="Times New Roman" w:eastAsia="Times New Roman" w:hAnsi="Times New Roman" w:cs="Times New Roman"/>
          <w:color w:val="000000"/>
          <w:lang w:eastAsia="es-ES_tradnl"/>
        </w:rPr>
        <w:t>El Paleolítico Inferior y primeras ocupaciones humanas en la Península Ibérica.</w:t>
      </w:r>
      <w:r w:rsidRPr="007C17A5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 xml:space="preserve"> Homo antecessor y heidelbergensis</w:t>
      </w:r>
      <w:r w:rsidRPr="007C17A5">
        <w:rPr>
          <w:rFonts w:ascii="Times New Roman" w:eastAsia="Times New Roman" w:hAnsi="Times New Roman" w:cs="Times New Roman"/>
          <w:color w:val="000000"/>
          <w:lang w:eastAsia="es-ES_tradnl"/>
        </w:rPr>
        <w:t> </w:t>
      </w:r>
    </w:p>
    <w:p w14:paraId="25532050" w14:textId="77777777" w:rsidR="007C17A5" w:rsidRDefault="00325CC3" w:rsidP="00432F43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7C17A5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Homo neanderthalensis</w:t>
      </w:r>
      <w:r w:rsidRPr="007C17A5">
        <w:rPr>
          <w:rFonts w:ascii="Times New Roman" w:eastAsia="Times New Roman" w:hAnsi="Times New Roman" w:cs="Times New Roman"/>
          <w:color w:val="000000"/>
          <w:lang w:eastAsia="es-ES_tradnl"/>
        </w:rPr>
        <w:t>. Los orígenes del arte visual.</w:t>
      </w:r>
    </w:p>
    <w:p w14:paraId="010B5B1B" w14:textId="77777777" w:rsidR="007C17A5" w:rsidRPr="00432F43" w:rsidRDefault="00217F17" w:rsidP="007C17A5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7C17A5">
        <w:rPr>
          <w:rFonts w:ascii="Times New Roman" w:eastAsia="Times New Roman" w:hAnsi="Times New Roman" w:cs="Times New Roman"/>
          <w:color w:val="000000"/>
          <w:lang w:eastAsia="es-ES_tradnl"/>
        </w:rPr>
        <w:t>El nacimiento de </w:t>
      </w:r>
      <w:r w:rsidRPr="007C17A5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HAM</w:t>
      </w:r>
      <w:r w:rsidRPr="007C17A5">
        <w:rPr>
          <w:rFonts w:ascii="Times New Roman" w:eastAsia="Times New Roman" w:hAnsi="Times New Roman" w:cs="Times New Roman"/>
          <w:color w:val="000000"/>
          <w:lang w:eastAsia="es-ES_tradnl"/>
        </w:rPr>
        <w:t> en África.</w:t>
      </w:r>
    </w:p>
    <w:p w14:paraId="2BB2DD92" w14:textId="77777777" w:rsidR="00432F43" w:rsidRPr="00432F43" w:rsidRDefault="00217F17" w:rsidP="00432F43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</w:pPr>
      <w:r w:rsidRPr="00217F17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Bloque IV – La transición (marzo)</w:t>
      </w:r>
    </w:p>
    <w:p w14:paraId="07EAFDD0" w14:textId="77777777" w:rsidR="00432F43" w:rsidRDefault="00432F43" w:rsidP="00432F43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7C17A5">
        <w:rPr>
          <w:rFonts w:ascii="Times New Roman" w:eastAsia="Times New Roman" w:hAnsi="Times New Roman" w:cs="Times New Roman"/>
          <w:color w:val="000000"/>
          <w:lang w:eastAsia="es-ES_tradnl"/>
        </w:rPr>
        <w:t>La expansión global y el mestizaje con neandertales y denisovanos.</w:t>
      </w:r>
    </w:p>
    <w:p w14:paraId="5D17D663" w14:textId="77777777" w:rsidR="00432F43" w:rsidRDefault="00432F43" w:rsidP="00432F43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7C17A5">
        <w:rPr>
          <w:rFonts w:ascii="Times New Roman" w:eastAsia="Times New Roman" w:hAnsi="Times New Roman" w:cs="Times New Roman"/>
          <w:color w:val="000000"/>
          <w:lang w:eastAsia="es-ES_tradnl"/>
        </w:rPr>
        <w:t>El arte paleolítico: cuevas, esculturas y símbolos.</w:t>
      </w:r>
    </w:p>
    <w:p w14:paraId="76887089" w14:textId="77777777" w:rsidR="00432F43" w:rsidRDefault="00432F43" w:rsidP="00432F43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Arte visual. La sexualidad en el Paleolítico superior.</w:t>
      </w:r>
    </w:p>
    <w:p w14:paraId="6B5234BF" w14:textId="77777777" w:rsidR="00E058B0" w:rsidRPr="00E058B0" w:rsidRDefault="00E058B0" w:rsidP="00E058B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4BBE82B1" w14:textId="77777777" w:rsidR="00124A1F" w:rsidRDefault="00124A1F" w:rsidP="00124A1F">
      <w:pPr>
        <w:pStyle w:val="Prrafodelista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66A88B27" w14:textId="77777777" w:rsidR="00E058B0" w:rsidRDefault="00E058B0" w:rsidP="00124A1F">
      <w:pPr>
        <w:pStyle w:val="Prrafodelista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6AEF429D" w14:textId="77777777" w:rsidR="00E058B0" w:rsidRDefault="00E058B0" w:rsidP="00124A1F">
      <w:pPr>
        <w:pStyle w:val="Prrafodelista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77DB6D01" w14:textId="77777777" w:rsidR="00E058B0" w:rsidRDefault="00E058B0" w:rsidP="00124A1F">
      <w:pPr>
        <w:pStyle w:val="Prrafodelista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37F1B5D3" w14:textId="77777777" w:rsidR="00AC7568" w:rsidRDefault="00AC7568" w:rsidP="00124A1F">
      <w:pPr>
        <w:pStyle w:val="Prrafodelista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4ED9403C" w14:textId="77777777" w:rsidR="00AC7568" w:rsidRPr="00124A1F" w:rsidRDefault="00AC7568" w:rsidP="00124A1F">
      <w:pPr>
        <w:pStyle w:val="Prrafodelista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7F821CCD" w14:textId="77777777" w:rsidR="00124A1F" w:rsidRDefault="00217F17" w:rsidP="00124A1F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</w:pPr>
      <w:r w:rsidRPr="00217F17">
        <w:rPr>
          <w:rFonts w:ascii="Apple Color Emoji" w:eastAsia="Times New Roman" w:hAnsi="Apple Color Emoji" w:cs="Apple Color Emoji"/>
          <w:color w:val="000000"/>
          <w:lang w:eastAsia="es-ES_tradnl"/>
        </w:rPr>
        <w:lastRenderedPageBreak/>
        <w:t>⏸️</w:t>
      </w:r>
      <w:r w:rsidRPr="00217F17">
        <w:rPr>
          <w:rFonts w:ascii="Times New Roman" w:eastAsia="Times New Roman" w:hAnsi="Times New Roman" w:cs="Times New Roman"/>
          <w:color w:val="000000"/>
          <w:lang w:eastAsia="es-ES_tradnl"/>
        </w:rPr>
        <w:t> </w:t>
      </w:r>
      <w:r w:rsidRPr="00217F17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Descanso Semana Santa</w:t>
      </w:r>
      <w:r w:rsidR="00124A1F" w:rsidRPr="00124A1F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 xml:space="preserve"> </w:t>
      </w:r>
    </w:p>
    <w:p w14:paraId="3D97F0F7" w14:textId="77777777" w:rsidR="00124A1F" w:rsidRPr="00217F17" w:rsidRDefault="00124A1F" w:rsidP="00124A1F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</w:pPr>
      <w:r w:rsidRPr="00217F17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 xml:space="preserve">Bloque V – </w:t>
      </w:r>
      <w:r w:rsidR="00E058B0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 xml:space="preserve">Últimos cazadores-recolectores. </w:t>
      </w:r>
      <w:r w:rsidRPr="00217F17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El Neolítico (abril – mayo)</w:t>
      </w:r>
    </w:p>
    <w:p w14:paraId="0903FD63" w14:textId="77777777" w:rsidR="00E058B0" w:rsidRDefault="00E058B0" w:rsidP="00E058B0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7C17A5">
        <w:rPr>
          <w:rFonts w:ascii="Times New Roman" w:eastAsia="Times New Roman" w:hAnsi="Times New Roman" w:cs="Times New Roman"/>
          <w:color w:val="000000"/>
          <w:lang w:eastAsia="es-ES_tradnl"/>
        </w:rPr>
        <w:t>Cazadores-recolectores: organización social y vida cotidiana.</w:t>
      </w:r>
    </w:p>
    <w:p w14:paraId="791C87A4" w14:textId="77777777" w:rsidR="00E058B0" w:rsidRDefault="00E058B0" w:rsidP="00E058B0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7C17A5">
        <w:rPr>
          <w:rFonts w:ascii="Times New Roman" w:eastAsia="Times New Roman" w:hAnsi="Times New Roman" w:cs="Times New Roman"/>
          <w:color w:val="000000"/>
          <w:lang w:eastAsia="es-ES_tradnl"/>
        </w:rPr>
        <w:t>Glaciaciones y adaptaciones humanas.</w:t>
      </w:r>
    </w:p>
    <w:p w14:paraId="568CA61F" w14:textId="77777777" w:rsidR="00E058B0" w:rsidRDefault="00E058B0" w:rsidP="00E058B0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7C17A5">
        <w:rPr>
          <w:rFonts w:ascii="Times New Roman" w:eastAsia="Times New Roman" w:hAnsi="Times New Roman" w:cs="Times New Roman"/>
          <w:color w:val="000000"/>
          <w:lang w:eastAsia="es-ES_tradnl"/>
        </w:rPr>
        <w:t>El final del Paleolítico y la “revolución simbólica”.</w:t>
      </w:r>
    </w:p>
    <w:p w14:paraId="6CCDE3BA" w14:textId="77777777" w:rsidR="00217F17" w:rsidRPr="00E058B0" w:rsidRDefault="00E058B0" w:rsidP="00640A79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7C17A5">
        <w:rPr>
          <w:rFonts w:ascii="Times New Roman" w:eastAsia="Times New Roman" w:hAnsi="Times New Roman" w:cs="Times New Roman"/>
          <w:color w:val="000000"/>
          <w:lang w:eastAsia="es-ES_tradnl"/>
        </w:rPr>
        <w:t>El Mesolítico: nuevas herramientas y estrategias.</w:t>
      </w:r>
      <w:r w:rsidRPr="00124A1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14:paraId="31A64910" w14:textId="77777777" w:rsidR="00124A1F" w:rsidRPr="00E058B0" w:rsidRDefault="00124A1F" w:rsidP="00E058B0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7C17A5"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inicio del Neolítico: asentamientos </w:t>
      </w:r>
      <w:r w:rsidR="00E058B0" w:rsidRPr="007C17A5">
        <w:rPr>
          <w:rFonts w:ascii="Times New Roman" w:eastAsia="Times New Roman" w:hAnsi="Times New Roman" w:cs="Times New Roman"/>
          <w:color w:val="000000"/>
          <w:lang w:eastAsia="es-ES_tradnl"/>
        </w:rPr>
        <w:t>permanentes.</w:t>
      </w:r>
    </w:p>
    <w:p w14:paraId="534DB344" w14:textId="77777777" w:rsidR="00124A1F" w:rsidRPr="00E058B0" w:rsidRDefault="00E058B0" w:rsidP="00E058B0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124A1F">
        <w:rPr>
          <w:rFonts w:ascii="Times New Roman" w:eastAsia="Times New Roman" w:hAnsi="Times New Roman" w:cs="Times New Roman"/>
          <w:color w:val="000000"/>
          <w:lang w:eastAsia="es-ES_tradnl"/>
        </w:rPr>
        <w:t>Sesión de repaso y diálogo final con el grupo.</w:t>
      </w:r>
      <w:r w:rsidRPr="00E058B0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D</w:t>
      </w:r>
      <w:r w:rsidRPr="00124A1F">
        <w:rPr>
          <w:rFonts w:ascii="Times New Roman" w:eastAsia="Times New Roman" w:hAnsi="Times New Roman" w:cs="Times New Roman"/>
          <w:color w:val="000000"/>
          <w:lang w:eastAsia="es-ES_tradnl"/>
        </w:rPr>
        <w:t>el simio al agricultor</w:t>
      </w:r>
    </w:p>
    <w:p w14:paraId="66E32A57" w14:textId="77777777" w:rsidR="00C54DCD" w:rsidRPr="00124A1F" w:rsidRDefault="00C54DCD" w:rsidP="00E058B0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124A1F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Visita guiada a la cueva de Bolomor en Tavernes de la Valldigna.</w:t>
      </w:r>
    </w:p>
    <w:p w14:paraId="33DC485D" w14:textId="77777777" w:rsidR="00C070C8" w:rsidRPr="00C54DCD" w:rsidRDefault="00C070C8" w:rsidP="00640A79">
      <w:pPr>
        <w:jc w:val="both"/>
        <w:rPr>
          <w:rFonts w:ascii="Times New Roman" w:hAnsi="Times New Roman" w:cs="Times New Roman"/>
        </w:rPr>
      </w:pPr>
    </w:p>
    <w:p w14:paraId="24D0DBD2" w14:textId="77777777" w:rsidR="00640A79" w:rsidRPr="00C54DCD" w:rsidRDefault="00640A79">
      <w:pPr>
        <w:jc w:val="both"/>
        <w:rPr>
          <w:rFonts w:ascii="Times New Roman" w:hAnsi="Times New Roman" w:cs="Times New Roman"/>
        </w:rPr>
      </w:pPr>
    </w:p>
    <w:sectPr w:rsidR="00640A79" w:rsidRPr="00C54DCD" w:rsidSect="00B03A4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7747"/>
    <w:multiLevelType w:val="multilevel"/>
    <w:tmpl w:val="4198A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9A3186"/>
    <w:multiLevelType w:val="multilevel"/>
    <w:tmpl w:val="4198A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55AD3"/>
    <w:multiLevelType w:val="multilevel"/>
    <w:tmpl w:val="4198AE4E"/>
    <w:styleLink w:val="Listaactua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5C1198"/>
    <w:multiLevelType w:val="multilevel"/>
    <w:tmpl w:val="4198A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EE44E7"/>
    <w:multiLevelType w:val="hybridMultilevel"/>
    <w:tmpl w:val="09E0120A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E7F6B"/>
    <w:multiLevelType w:val="hybridMultilevel"/>
    <w:tmpl w:val="173EE8B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B1FF8"/>
    <w:multiLevelType w:val="multilevel"/>
    <w:tmpl w:val="4198A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0304A3"/>
    <w:multiLevelType w:val="multilevel"/>
    <w:tmpl w:val="4198A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0A0F9C"/>
    <w:multiLevelType w:val="multilevel"/>
    <w:tmpl w:val="4198A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A6261A"/>
    <w:multiLevelType w:val="multilevel"/>
    <w:tmpl w:val="FBA6A96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DB2C22"/>
    <w:multiLevelType w:val="multilevel"/>
    <w:tmpl w:val="26CA6D7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845AB1"/>
    <w:multiLevelType w:val="hybridMultilevel"/>
    <w:tmpl w:val="086C588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52A97"/>
    <w:multiLevelType w:val="multilevel"/>
    <w:tmpl w:val="4198A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A941C4"/>
    <w:multiLevelType w:val="multilevel"/>
    <w:tmpl w:val="2EBEBE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D861FC"/>
    <w:multiLevelType w:val="multilevel"/>
    <w:tmpl w:val="4198A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1218F"/>
    <w:multiLevelType w:val="multilevel"/>
    <w:tmpl w:val="61EE696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DA7F63"/>
    <w:multiLevelType w:val="multilevel"/>
    <w:tmpl w:val="4198A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E172B3"/>
    <w:multiLevelType w:val="multilevel"/>
    <w:tmpl w:val="2EBEBE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9C4EAA"/>
    <w:multiLevelType w:val="multilevel"/>
    <w:tmpl w:val="4198A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865C17"/>
    <w:multiLevelType w:val="multilevel"/>
    <w:tmpl w:val="4198A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013393"/>
    <w:multiLevelType w:val="multilevel"/>
    <w:tmpl w:val="4198A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5244728">
    <w:abstractNumId w:val="18"/>
  </w:num>
  <w:num w:numId="2" w16cid:durableId="1047990259">
    <w:abstractNumId w:val="10"/>
  </w:num>
  <w:num w:numId="3" w16cid:durableId="315260631">
    <w:abstractNumId w:val="17"/>
  </w:num>
  <w:num w:numId="4" w16cid:durableId="1421095845">
    <w:abstractNumId w:val="9"/>
  </w:num>
  <w:num w:numId="5" w16cid:durableId="2068872127">
    <w:abstractNumId w:val="15"/>
  </w:num>
  <w:num w:numId="6" w16cid:durableId="350298701">
    <w:abstractNumId w:val="4"/>
  </w:num>
  <w:num w:numId="7" w16cid:durableId="1294093521">
    <w:abstractNumId w:val="20"/>
  </w:num>
  <w:num w:numId="8" w16cid:durableId="1582636672">
    <w:abstractNumId w:val="16"/>
  </w:num>
  <w:num w:numId="9" w16cid:durableId="596912965">
    <w:abstractNumId w:val="2"/>
  </w:num>
  <w:num w:numId="10" w16cid:durableId="1304314157">
    <w:abstractNumId w:val="13"/>
  </w:num>
  <w:num w:numId="11" w16cid:durableId="1013920489">
    <w:abstractNumId w:val="11"/>
  </w:num>
  <w:num w:numId="12" w16cid:durableId="862980397">
    <w:abstractNumId w:val="6"/>
  </w:num>
  <w:num w:numId="13" w16cid:durableId="378362733">
    <w:abstractNumId w:val="12"/>
  </w:num>
  <w:num w:numId="14" w16cid:durableId="893927022">
    <w:abstractNumId w:val="3"/>
  </w:num>
  <w:num w:numId="15" w16cid:durableId="347757822">
    <w:abstractNumId w:val="7"/>
  </w:num>
  <w:num w:numId="16" w16cid:durableId="447898115">
    <w:abstractNumId w:val="1"/>
  </w:num>
  <w:num w:numId="17" w16cid:durableId="553929403">
    <w:abstractNumId w:val="19"/>
  </w:num>
  <w:num w:numId="18" w16cid:durableId="603003980">
    <w:abstractNumId w:val="0"/>
  </w:num>
  <w:num w:numId="19" w16cid:durableId="537276826">
    <w:abstractNumId w:val="5"/>
  </w:num>
  <w:num w:numId="20" w16cid:durableId="1160316976">
    <w:abstractNumId w:val="14"/>
  </w:num>
  <w:num w:numId="21" w16cid:durableId="3990567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17"/>
    <w:rsid w:val="000227B7"/>
    <w:rsid w:val="00094C76"/>
    <w:rsid w:val="00124A1F"/>
    <w:rsid w:val="00217F17"/>
    <w:rsid w:val="00224131"/>
    <w:rsid w:val="002D41F9"/>
    <w:rsid w:val="00305902"/>
    <w:rsid w:val="003252AC"/>
    <w:rsid w:val="00325CC3"/>
    <w:rsid w:val="003559C0"/>
    <w:rsid w:val="00432F43"/>
    <w:rsid w:val="00501C1E"/>
    <w:rsid w:val="00511640"/>
    <w:rsid w:val="005A6758"/>
    <w:rsid w:val="005E149E"/>
    <w:rsid w:val="00640A79"/>
    <w:rsid w:val="007423FF"/>
    <w:rsid w:val="00747695"/>
    <w:rsid w:val="0077136E"/>
    <w:rsid w:val="007C17A5"/>
    <w:rsid w:val="007F0BFE"/>
    <w:rsid w:val="00834275"/>
    <w:rsid w:val="008A455F"/>
    <w:rsid w:val="009C7873"/>
    <w:rsid w:val="00A119E7"/>
    <w:rsid w:val="00AC7568"/>
    <w:rsid w:val="00B03A49"/>
    <w:rsid w:val="00C070C8"/>
    <w:rsid w:val="00C54DCD"/>
    <w:rsid w:val="00CA6FDF"/>
    <w:rsid w:val="00CC38C5"/>
    <w:rsid w:val="00DD4B3C"/>
    <w:rsid w:val="00E04EEC"/>
    <w:rsid w:val="00E058B0"/>
    <w:rsid w:val="00E23B06"/>
    <w:rsid w:val="00F115A0"/>
    <w:rsid w:val="00F72A4C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E1B0"/>
  <w15:chartTrackingRefBased/>
  <w15:docId w15:val="{074E805B-2C19-F243-9C53-96D6A96C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217F1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styleId="Ttulo3">
    <w:name w:val="heading 3"/>
    <w:basedOn w:val="Normal"/>
    <w:link w:val="Ttulo3Car"/>
    <w:uiPriority w:val="9"/>
    <w:qFormat/>
    <w:rsid w:val="00217F1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17F17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217F17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customStyle="1" w:styleId="apple-converted-space">
    <w:name w:val="apple-converted-space"/>
    <w:basedOn w:val="Fuentedeprrafopredeter"/>
    <w:rsid w:val="00217F17"/>
  </w:style>
  <w:style w:type="character" w:styleId="nfasis">
    <w:name w:val="Emphasis"/>
    <w:basedOn w:val="Fuentedeprrafopredeter"/>
    <w:uiPriority w:val="20"/>
    <w:qFormat/>
    <w:rsid w:val="00217F17"/>
    <w:rPr>
      <w:i/>
      <w:iCs/>
    </w:rPr>
  </w:style>
  <w:style w:type="character" w:styleId="Textoennegrita">
    <w:name w:val="Strong"/>
    <w:basedOn w:val="Fuentedeprrafopredeter"/>
    <w:uiPriority w:val="22"/>
    <w:qFormat/>
    <w:rsid w:val="00217F1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7F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3559C0"/>
    <w:pPr>
      <w:ind w:left="720"/>
      <w:contextualSpacing/>
    </w:pPr>
  </w:style>
  <w:style w:type="numbering" w:customStyle="1" w:styleId="Listaactual1">
    <w:name w:val="Lista actual1"/>
    <w:uiPriority w:val="99"/>
    <w:rsid w:val="00325CC3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fermin moreno</dc:creator>
  <cp:keywords/>
  <dc:description/>
  <cp:lastModifiedBy>DOLORES RIBERA IBANEZ</cp:lastModifiedBy>
  <cp:revision>3</cp:revision>
  <dcterms:created xsi:type="dcterms:W3CDTF">2025-09-25T17:11:00Z</dcterms:created>
  <dcterms:modified xsi:type="dcterms:W3CDTF">2025-09-25T18:30:00Z</dcterms:modified>
</cp:coreProperties>
</file>